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88" w:rsidRDefault="00185588" w:rsidP="00185588">
      <w:pPr>
        <w:jc w:val="center"/>
        <w:rPr>
          <w:rFonts w:eastAsia="华文中宋"/>
          <w:b/>
          <w:sz w:val="44"/>
          <w:szCs w:val="44"/>
        </w:rPr>
      </w:pPr>
    </w:p>
    <w:p w:rsidR="00185588" w:rsidRDefault="00185588" w:rsidP="00185588">
      <w:pPr>
        <w:jc w:val="center"/>
        <w:rPr>
          <w:rFonts w:eastAsia="华文中宋"/>
          <w:b/>
          <w:sz w:val="44"/>
          <w:szCs w:val="44"/>
        </w:rPr>
      </w:pPr>
      <w:r>
        <w:rPr>
          <w:rFonts w:ascii="方正小标宋简体" w:eastAsia="方正小标宋简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EF179" wp14:editId="1C927937">
                <wp:simplePos x="0" y="0"/>
                <wp:positionH relativeFrom="column">
                  <wp:posOffset>-200025</wp:posOffset>
                </wp:positionH>
                <wp:positionV relativeFrom="paragraph">
                  <wp:posOffset>403860</wp:posOffset>
                </wp:positionV>
                <wp:extent cx="6000750" cy="110490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0" cy="1104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5588" w:rsidRPr="00185588" w:rsidRDefault="00185588" w:rsidP="0018558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pacing w:val="-20"/>
                                <w:w w:val="50"/>
                              </w:rPr>
                            </w:pPr>
                            <w:r w:rsidRPr="00185588">
                              <w:rPr>
                                <w:rFonts w:ascii="方正小标宋_GBK" w:eastAsia="方正小标宋_GBK" w:hint="eastAsia"/>
                                <w:color w:val="FF0000"/>
                                <w:spacing w:val="-20"/>
                                <w:w w:val="50"/>
                                <w:sz w:val="72"/>
                                <w:szCs w:val="72"/>
                              </w:rPr>
                              <w:t>苏州宿迁工业园区新冠肺炎疫情联防联控指挥部文件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EF179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15.75pt;margin-top:31.8pt;width:472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" filled="f" stroked="f">
                <v:stroke joinstyle="round"/>
                <o:lock v:ext="edit" shapetype="t"/>
                <v:textbox>
                  <w:txbxContent>
                    <w:p w:rsidR="00185588" w:rsidRPr="00185588" w:rsidRDefault="00185588" w:rsidP="0018558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pacing w:val="-20"/>
                          <w:w w:val="50"/>
                        </w:rPr>
                      </w:pPr>
                      <w:r w:rsidRPr="00185588">
                        <w:rPr>
                          <w:rFonts w:ascii="方正小标宋_GBK" w:eastAsia="方正小标宋_GBK" w:hint="eastAsia"/>
                          <w:color w:val="FF0000"/>
                          <w:spacing w:val="-20"/>
                          <w:w w:val="50"/>
                          <w:sz w:val="72"/>
                          <w:szCs w:val="72"/>
                        </w:rPr>
                        <w:t>苏州宿迁工业园区新冠肺炎疫情联防联控指挥部文件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185588" w:rsidRDefault="00185588" w:rsidP="00185588">
      <w:pPr>
        <w:tabs>
          <w:tab w:val="left" w:pos="5670"/>
        </w:tabs>
        <w:jc w:val="left"/>
        <w:rPr>
          <w:rFonts w:eastAsia="华文中宋"/>
          <w:b/>
          <w:szCs w:val="21"/>
        </w:rPr>
      </w:pPr>
      <w:r>
        <w:rPr>
          <w:rFonts w:eastAsia="华文中宋"/>
          <w:b/>
          <w:szCs w:val="21"/>
        </w:rPr>
        <w:tab/>
      </w:r>
    </w:p>
    <w:p w:rsidR="00185588" w:rsidRDefault="00185588" w:rsidP="00185588">
      <w:pPr>
        <w:jc w:val="center"/>
        <w:rPr>
          <w:rFonts w:eastAsia="华文中宋"/>
          <w:b/>
          <w:szCs w:val="21"/>
        </w:rPr>
      </w:pPr>
    </w:p>
    <w:p w:rsidR="00185588" w:rsidRDefault="00185588" w:rsidP="00185588">
      <w:pPr>
        <w:rPr>
          <w:rFonts w:eastAsia="仿宋_GB2312"/>
          <w:sz w:val="32"/>
          <w:szCs w:val="32"/>
        </w:rPr>
      </w:pPr>
    </w:p>
    <w:p w:rsidR="00185588" w:rsidRDefault="00185588" w:rsidP="00185588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185588" w:rsidRPr="00185588" w:rsidRDefault="00185588" w:rsidP="00185588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苏宿园</w:t>
      </w:r>
      <w:proofErr w:type="gramStart"/>
      <w:r>
        <w:rPr>
          <w:rFonts w:ascii="Times New Roman" w:eastAsia="仿宋_GB2312" w:hAnsi="Times New Roman"/>
          <w:sz w:val="32"/>
          <w:szCs w:val="32"/>
        </w:rPr>
        <w:t>疫</w:t>
      </w:r>
      <w:proofErr w:type="gramEnd"/>
      <w:r>
        <w:rPr>
          <w:rFonts w:ascii="Times New Roman" w:eastAsia="仿宋_GB2312" w:hAnsi="Times New Roman"/>
          <w:sz w:val="32"/>
          <w:szCs w:val="32"/>
        </w:rPr>
        <w:t>指</w:t>
      </w:r>
      <w:r w:rsidRPr="00BF3620">
        <w:rPr>
          <w:rFonts w:ascii="Times New Roman" w:eastAsia="仿宋_GB2312" w:hAnsi="Times New Roman"/>
          <w:sz w:val="32"/>
          <w:szCs w:val="32"/>
        </w:rPr>
        <w:t>发〔</w:t>
      </w:r>
      <w:r w:rsidRPr="00BF3620">
        <w:rPr>
          <w:rFonts w:ascii="Times New Roman" w:eastAsia="仿宋_GB2312" w:hAnsi="Times New Roman"/>
          <w:sz w:val="32"/>
          <w:szCs w:val="32"/>
        </w:rPr>
        <w:t>2022</w:t>
      </w:r>
      <w:r w:rsidRPr="00BF3620">
        <w:rPr>
          <w:rFonts w:ascii="Times New Roman" w:eastAsia="仿宋_GB2312" w:hAnsi="Times New Roman"/>
          <w:sz w:val="32"/>
          <w:szCs w:val="32"/>
        </w:rPr>
        <w:t>〕</w:t>
      </w:r>
      <w:r w:rsidR="00D77E98">
        <w:rPr>
          <w:rFonts w:ascii="Times New Roman" w:eastAsia="仿宋_GB2312" w:hAnsi="Times New Roman"/>
          <w:sz w:val="32"/>
          <w:szCs w:val="32"/>
        </w:rPr>
        <w:t>1</w:t>
      </w:r>
      <w:r w:rsidRPr="00BF3620">
        <w:rPr>
          <w:rFonts w:ascii="Times New Roman" w:eastAsia="仿宋_GB2312" w:hAnsi="Times New Roman"/>
          <w:sz w:val="32"/>
          <w:szCs w:val="32"/>
        </w:rPr>
        <w:t>号</w:t>
      </w:r>
    </w:p>
    <w:p w:rsidR="00185588" w:rsidRDefault="00185588" w:rsidP="00185588">
      <w:pPr>
        <w:autoSpaceDE w:val="0"/>
        <w:autoSpaceDN w:val="0"/>
        <w:snapToGrid w:val="0"/>
        <w:spacing w:line="56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r>
        <w:rPr>
          <w:rFonts w:eastAsia="楷体_GB2312"/>
          <w:b/>
          <w:noProof/>
          <w:color w:val="FF0000"/>
          <w:sz w:val="44"/>
          <w:szCs w:val="4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3DE36" wp14:editId="6DD085EC">
                <wp:simplePos x="0" y="0"/>
                <wp:positionH relativeFrom="column">
                  <wp:posOffset>-95250</wp:posOffset>
                </wp:positionH>
                <wp:positionV relativeFrom="paragraph">
                  <wp:posOffset>43815</wp:posOffset>
                </wp:positionV>
                <wp:extent cx="5600700" cy="22860"/>
                <wp:effectExtent l="19050" t="20955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228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E41F7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3.45pt" to="433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" strokecolor="red" strokeweight="2.5pt"/>
            </w:pict>
          </mc:Fallback>
        </mc:AlternateContent>
      </w:r>
    </w:p>
    <w:p w:rsidR="00185588" w:rsidRPr="00185588" w:rsidRDefault="00185588" w:rsidP="00E117BC">
      <w:pPr>
        <w:autoSpaceDE w:val="0"/>
        <w:autoSpaceDN w:val="0"/>
        <w:snapToGrid w:val="0"/>
        <w:spacing w:line="60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</w:p>
    <w:p w:rsidR="00185588" w:rsidRPr="00185588" w:rsidRDefault="00185588" w:rsidP="00E117BC">
      <w:pPr>
        <w:autoSpaceDE w:val="0"/>
        <w:autoSpaceDN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kern w:val="0"/>
          <w:sz w:val="44"/>
          <w:szCs w:val="44"/>
        </w:rPr>
      </w:pPr>
      <w:r w:rsidRPr="00185588"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t>园区新冠肺炎疫情联防联控指挥部</w:t>
      </w:r>
    </w:p>
    <w:p w:rsidR="00185588" w:rsidRDefault="00185588" w:rsidP="00E117BC">
      <w:pPr>
        <w:autoSpaceDE w:val="0"/>
        <w:autoSpaceDN w:val="0"/>
        <w:snapToGrid w:val="0"/>
        <w:spacing w:line="60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r w:rsidRPr="000A45EC">
        <w:rPr>
          <w:rFonts w:ascii="Times New Roman" w:eastAsia="方正小标宋简体" w:hAnsi="Times New Roman" w:hint="eastAsia"/>
          <w:snapToGrid w:val="0"/>
          <w:kern w:val="0"/>
          <w:sz w:val="44"/>
          <w:szCs w:val="44"/>
        </w:rPr>
        <w:t>关于鼓励和支持工业企业市外</w:t>
      </w:r>
    </w:p>
    <w:p w:rsidR="00185588" w:rsidRPr="000A45EC" w:rsidRDefault="00185588" w:rsidP="00E117BC">
      <w:pPr>
        <w:autoSpaceDE w:val="0"/>
        <w:autoSpaceDN w:val="0"/>
        <w:snapToGrid w:val="0"/>
        <w:spacing w:line="60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r w:rsidRPr="000A45EC">
        <w:rPr>
          <w:rFonts w:ascii="Times New Roman" w:eastAsia="方正小标宋简体" w:hAnsi="Times New Roman" w:hint="eastAsia"/>
          <w:snapToGrid w:val="0"/>
          <w:kern w:val="0"/>
          <w:sz w:val="44"/>
          <w:szCs w:val="44"/>
        </w:rPr>
        <w:t>职工“留园”过节的通知</w:t>
      </w:r>
    </w:p>
    <w:p w:rsidR="00185588" w:rsidRDefault="00185588" w:rsidP="00E117B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185588" w:rsidRPr="000A45EC" w:rsidRDefault="00185588" w:rsidP="00E117B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D67828">
        <w:rPr>
          <w:rFonts w:ascii="Times New Roman" w:eastAsia="方正仿宋_GBK" w:hAnsi="Times New Roman"/>
          <w:sz w:val="32"/>
          <w:szCs w:val="32"/>
        </w:rPr>
        <w:t>各局办、各公司、各直属单位、各派驻机构：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为贯彻落实省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、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市相关文件精神，鼓励工业企业市外职工春节期间（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2022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年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1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月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31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日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—2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月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6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日）留在苏宿工业园区（以下简称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“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留园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”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）过节，有效降低</w:t>
      </w:r>
      <w:r w:rsidRPr="000A45E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新冠肺炎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疫情传染风险，保障企业用工，经研究，特制定如下措施。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黑体" w:hAnsi="Times New Roman"/>
          <w:snapToGrid w:val="0"/>
          <w:kern w:val="0"/>
          <w:sz w:val="32"/>
          <w:szCs w:val="32"/>
        </w:rPr>
        <w:t>一、引导企业合理安排生产、错峰放假或调休</w:t>
      </w:r>
    </w:p>
    <w:p w:rsidR="00D77E98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鼓励工业企业根据生产状况、工作情况和职工意愿，灵活安排企业生产、放假及职工调休，引导工业企业市外职工在春节期间尽量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“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留园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”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休假，并做好职工春节期间生活保障等工作。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黑体" w:hAnsi="Times New Roman"/>
          <w:snapToGrid w:val="0"/>
          <w:kern w:val="0"/>
          <w:sz w:val="32"/>
          <w:szCs w:val="32"/>
        </w:rPr>
        <w:lastRenderedPageBreak/>
        <w:t>二、给予企业职工留园、留岗专项补贴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春节期间安排市外职工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“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留园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”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过节的，对市外职工按照每人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500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元给予企业补贴；在岗工作的，再按每人每天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100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元标准给予企业补贴。上述补贴拨付至企业，由企业发放给符合条件的职工。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黑体" w:hAnsi="Times New Roman"/>
          <w:snapToGrid w:val="0"/>
          <w:kern w:val="0"/>
          <w:sz w:val="32"/>
          <w:szCs w:val="32"/>
        </w:rPr>
        <w:t>三、给予企业房租减免补贴</w:t>
      </w:r>
    </w:p>
    <w:p w:rsidR="00D77E98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工业企业租用园区公舍、白领公寓用于安排市外留园职工留园过节住宿的，减免一个月房租。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黑体" w:hAnsi="Times New Roman"/>
          <w:snapToGrid w:val="0"/>
          <w:kern w:val="0"/>
          <w:sz w:val="32"/>
          <w:szCs w:val="32"/>
        </w:rPr>
        <w:t>四、加强防疫物资保障</w:t>
      </w:r>
    </w:p>
    <w:p w:rsidR="00D77E98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对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“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留园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”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过节的市外职工，免费提供防疫物资（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2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个口罩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/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人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/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天）保障。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黑体" w:hAnsi="Times New Roman"/>
          <w:snapToGrid w:val="0"/>
          <w:kern w:val="0"/>
          <w:sz w:val="32"/>
          <w:szCs w:val="32"/>
        </w:rPr>
        <w:t>五、支持企业开展文娱活动</w:t>
      </w:r>
    </w:p>
    <w:p w:rsidR="00D77E98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在严格执行疫情防控要求的前提下，安排专项经费支持企业组织开展职工文化娱乐活动。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黑体" w:hAnsi="Times New Roman"/>
          <w:snapToGrid w:val="0"/>
          <w:kern w:val="0"/>
          <w:sz w:val="32"/>
          <w:szCs w:val="32"/>
        </w:rPr>
        <w:t>六、主动上门做好惠企服务</w:t>
      </w:r>
    </w:p>
    <w:p w:rsidR="00D77E98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在春节来临期间，相关部门要结合自身职责，深入企业，解读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“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留园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”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惠企政策，扩大企业受益面，及时了解企业发展情况，帮助企业排忧解难，推进企业健康稳定发展。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proofErr w:type="gramStart"/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本措施</w:t>
      </w:r>
      <w:proofErr w:type="gramEnd"/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适用于苏宿园区</w:t>
      </w:r>
      <w:proofErr w:type="gramStart"/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规</w:t>
      </w:r>
      <w:proofErr w:type="gramEnd"/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上工业企业，市外职工指户籍地在宿迁大市以外企业职工。相关补贴及减免政策，春节后由园区工会联合会、招商与经济发展局、财政局、劳动保障和社会事业局等相关部门根据各自工作职责分别组织申报、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lastRenderedPageBreak/>
        <w:t>审核、现场核查、最终认定和拨付兑现。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proofErr w:type="gramStart"/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本措施</w:t>
      </w:r>
      <w:proofErr w:type="gramEnd"/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由苏宿园区新冠肺炎疫情联防联控指挥部办公室负责解释，咨询电话：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0527-82868303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。</w:t>
      </w:r>
    </w:p>
    <w:p w:rsidR="00185588" w:rsidRDefault="00185588" w:rsidP="00E117BC">
      <w:pPr>
        <w:autoSpaceDE w:val="0"/>
        <w:autoSpaceDN w:val="0"/>
        <w:snapToGrid w:val="0"/>
        <w:spacing w:line="600" w:lineRule="exact"/>
        <w:ind w:firstLineChars="500" w:firstLine="160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700" w:firstLine="22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苏宿园区新冠肺炎疫情联防联控指挥部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="624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 xml:space="preserve">                   2022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年</w:t>
      </w:r>
      <w:r w:rsidR="00D77E98">
        <w:rPr>
          <w:rFonts w:ascii="Times New Roman" w:eastAsia="方正仿宋_GBK" w:hAnsi="Times New Roman"/>
          <w:snapToGrid w:val="0"/>
          <w:kern w:val="0"/>
          <w:sz w:val="32"/>
          <w:szCs w:val="32"/>
        </w:rPr>
        <w:t>1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月</w:t>
      </w:r>
      <w:r w:rsidR="00D77E98">
        <w:rPr>
          <w:rFonts w:ascii="Times New Roman" w:eastAsia="方正仿宋_GBK" w:hAnsi="Times New Roman"/>
          <w:snapToGrid w:val="0"/>
          <w:kern w:val="0"/>
          <w:sz w:val="32"/>
          <w:szCs w:val="32"/>
        </w:rPr>
        <w:t>17</w:t>
      </w:r>
      <w:r w:rsidRPr="0070629E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日</w:t>
      </w:r>
    </w:p>
    <w:p w:rsidR="00185588" w:rsidRPr="0070629E" w:rsidRDefault="00185588" w:rsidP="00E117BC">
      <w:pPr>
        <w:autoSpaceDE w:val="0"/>
        <w:autoSpaceDN w:val="0"/>
        <w:snapToGrid w:val="0"/>
        <w:spacing w:line="600" w:lineRule="exact"/>
        <w:ind w:firstLineChars="600" w:firstLine="192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185588" w:rsidRDefault="00185588" w:rsidP="00E117BC">
      <w:pPr>
        <w:overflowPunct w:val="0"/>
        <w:adjustRightInd w:val="0"/>
        <w:snapToGrid w:val="0"/>
        <w:spacing w:line="60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185588" w:rsidRDefault="0018558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185588" w:rsidRDefault="0018558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185588" w:rsidRDefault="0018558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185588" w:rsidRDefault="0018558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185588" w:rsidRDefault="0018558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2D01D8" w:rsidRDefault="002D01D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185588" w:rsidRDefault="0018558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FB5C2C" w:rsidRDefault="00FB5C2C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FB5C2C" w:rsidRDefault="00FB5C2C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FB5C2C" w:rsidRDefault="00FB5C2C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FB5C2C" w:rsidRDefault="00FB5C2C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FB5C2C" w:rsidRDefault="00FB5C2C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FB5C2C" w:rsidRDefault="00FB5C2C" w:rsidP="00E117BC">
      <w:pPr>
        <w:overflowPunct w:val="0"/>
        <w:adjustRightInd w:val="0"/>
        <w:snapToGrid w:val="0"/>
        <w:spacing w:line="550" w:lineRule="exact"/>
        <w:rPr>
          <w:rFonts w:ascii="Times New Roman" w:eastAsia="方正仿宋_GBK" w:hAnsi="Times New Roman"/>
          <w:w w:val="90"/>
          <w:sz w:val="28"/>
          <w:szCs w:val="28"/>
        </w:rPr>
      </w:pPr>
    </w:p>
    <w:p w:rsidR="00185588" w:rsidRDefault="0018558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CB78CB" w:rsidRDefault="00CB78CB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 w:hint="eastAsia"/>
          <w:w w:val="90"/>
          <w:sz w:val="28"/>
          <w:szCs w:val="28"/>
        </w:rPr>
      </w:pPr>
      <w:bookmarkStart w:id="0" w:name="_GoBack"/>
      <w:bookmarkEnd w:id="0"/>
    </w:p>
    <w:p w:rsidR="00185588" w:rsidRDefault="0018558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eastAsia="方正仿宋_GBK" w:hAnsi="Times New Roman"/>
          <w:w w:val="90"/>
          <w:sz w:val="28"/>
          <w:szCs w:val="28"/>
        </w:rPr>
      </w:pPr>
    </w:p>
    <w:p w:rsidR="00185588" w:rsidRPr="00A618A5" w:rsidRDefault="00185588" w:rsidP="00185588">
      <w:pPr>
        <w:overflowPunct w:val="0"/>
        <w:adjustRightInd w:val="0"/>
        <w:snapToGrid w:val="0"/>
        <w:spacing w:line="550" w:lineRule="exact"/>
        <w:ind w:firstLineChars="100" w:firstLine="252"/>
        <w:rPr>
          <w:rFonts w:ascii="Times New Roman" w:hAnsi="Times New Roman"/>
          <w:spacing w:val="-4"/>
          <w:w w:val="90"/>
          <w:sz w:val="42"/>
          <w:szCs w:val="44"/>
        </w:rPr>
      </w:pPr>
      <w:r w:rsidRPr="00A618A5">
        <w:rPr>
          <w:rFonts w:ascii="Times New Roman" w:eastAsia="方正仿宋_GBK" w:hAnsi="Times New Roman"/>
          <w:noProof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615940" cy="2540"/>
                <wp:effectExtent l="9525" t="6985" r="1333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13180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4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"/>
            </w:pict>
          </mc:Fallback>
        </mc:AlternateContent>
      </w:r>
      <w:r w:rsidRPr="00A618A5">
        <w:rPr>
          <w:rFonts w:ascii="Times New Roman" w:eastAsia="方正仿宋_GBK" w:hAnsi="Times New Roman"/>
          <w:w w:val="90"/>
          <w:sz w:val="28"/>
          <w:szCs w:val="28"/>
        </w:rPr>
        <w:t>苏宿园区新冠肺炎疫情联防联控指挥部办公室</w:t>
      </w:r>
      <w:r w:rsidRPr="00A618A5">
        <w:rPr>
          <w:rFonts w:ascii="Times New Roman" w:eastAsia="方正仿宋_GBK" w:hAnsi="Times New Roman"/>
          <w:w w:val="90"/>
          <w:sz w:val="28"/>
          <w:szCs w:val="28"/>
        </w:rPr>
        <w:t xml:space="preserve">    </w:t>
      </w:r>
      <w:r>
        <w:rPr>
          <w:rFonts w:ascii="Times New Roman" w:eastAsia="方正仿宋_GBK" w:hAnsi="Times New Roman"/>
          <w:w w:val="90"/>
          <w:sz w:val="28"/>
          <w:szCs w:val="28"/>
        </w:rPr>
        <w:t xml:space="preserve"> </w:t>
      </w:r>
      <w:r w:rsidRPr="00A618A5">
        <w:rPr>
          <w:rFonts w:ascii="Times New Roman" w:eastAsia="方正仿宋_GBK" w:hAnsi="Times New Roman"/>
          <w:w w:val="90"/>
          <w:sz w:val="28"/>
          <w:szCs w:val="28"/>
        </w:rPr>
        <w:t>2022</w:t>
      </w:r>
      <w:r w:rsidRPr="00A618A5">
        <w:rPr>
          <w:rFonts w:ascii="Times New Roman" w:eastAsia="方正仿宋_GBK" w:hAnsi="Times New Roman"/>
          <w:w w:val="90"/>
          <w:sz w:val="28"/>
          <w:szCs w:val="28"/>
        </w:rPr>
        <w:t>年</w:t>
      </w:r>
      <w:r w:rsidR="00FB5C2C">
        <w:rPr>
          <w:rFonts w:ascii="Times New Roman" w:eastAsia="方正仿宋_GBK" w:hAnsi="Times New Roman"/>
          <w:w w:val="90"/>
          <w:sz w:val="28"/>
          <w:szCs w:val="28"/>
        </w:rPr>
        <w:t>1</w:t>
      </w:r>
      <w:r w:rsidRPr="00A618A5">
        <w:rPr>
          <w:rFonts w:ascii="Times New Roman" w:eastAsia="方正仿宋_GBK" w:hAnsi="Times New Roman"/>
          <w:w w:val="90"/>
          <w:sz w:val="28"/>
          <w:szCs w:val="28"/>
        </w:rPr>
        <w:t>月</w:t>
      </w:r>
      <w:r w:rsidR="00FB5C2C">
        <w:rPr>
          <w:rFonts w:ascii="Times New Roman" w:eastAsia="方正仿宋_GBK" w:hAnsi="Times New Roman"/>
          <w:w w:val="90"/>
          <w:sz w:val="28"/>
          <w:szCs w:val="28"/>
        </w:rPr>
        <w:t>17</w:t>
      </w:r>
      <w:r w:rsidRPr="00A618A5">
        <w:rPr>
          <w:rFonts w:ascii="Times New Roman" w:eastAsia="方正仿宋_GBK" w:hAnsi="Times New Roman"/>
          <w:w w:val="90"/>
          <w:sz w:val="28"/>
          <w:szCs w:val="28"/>
        </w:rPr>
        <w:t>日印发</w:t>
      </w:r>
    </w:p>
    <w:p w:rsidR="00185588" w:rsidRPr="00B07032" w:rsidRDefault="00185588" w:rsidP="00185588">
      <w:pPr>
        <w:spacing w:line="40" w:lineRule="exact"/>
        <w:ind w:firstLineChars="200" w:firstLine="640"/>
        <w:rPr>
          <w:rFonts w:ascii="Times New Roman" w:hAnsi="Times New Roman"/>
          <w:kern w:val="0"/>
        </w:rPr>
      </w:pPr>
      <w:r w:rsidRPr="00667CF3">
        <w:rPr>
          <w:rFonts w:ascii="Times New Roman" w:eastAsia="方正仿宋_GBK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56515</wp:posOffset>
                </wp:positionV>
                <wp:extent cx="5615940" cy="2540"/>
                <wp:effectExtent l="5080" t="5715" r="825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0B4B"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5pt" to="439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"/>
            </w:pict>
          </mc:Fallback>
        </mc:AlternateContent>
      </w:r>
      <w:r w:rsidRPr="00667CF3">
        <w:rPr>
          <w:rFonts w:ascii="Times New Roman" w:eastAsia="仿宋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8122920</wp:posOffset>
                </wp:positionV>
                <wp:extent cx="914400" cy="396240"/>
                <wp:effectExtent l="0" t="4445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588" w:rsidRDefault="00185588" w:rsidP="00185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369pt;margin-top:639.6pt;width:1in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" stroked="f">
                <v:textbox>
                  <w:txbxContent>
                    <w:p w:rsidR="00185588" w:rsidRDefault="00185588" w:rsidP="00185588"/>
                  </w:txbxContent>
                </v:textbox>
              </v:shape>
            </w:pict>
          </mc:Fallback>
        </mc:AlternateContent>
      </w:r>
    </w:p>
    <w:p w:rsidR="005A3CE8" w:rsidRDefault="005A3CE8"/>
    <w:sectPr w:rsidR="005A3CE8" w:rsidSect="00185588">
      <w:footerReference w:type="default" r:id="rId6"/>
      <w:pgSz w:w="11907" w:h="16839" w:code="9"/>
      <w:pgMar w:top="1440" w:right="1800" w:bottom="1440" w:left="1800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95" w:rsidRDefault="00D81B95">
      <w:r>
        <w:separator/>
      </w:r>
    </w:p>
  </w:endnote>
  <w:endnote w:type="continuationSeparator" w:id="0">
    <w:p w:rsidR="00D81B95" w:rsidRDefault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F9" w:rsidRDefault="001855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34085" cy="204470"/>
              <wp:effectExtent l="0" t="0" r="1905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6EF9" w:rsidRDefault="002D01D8">
                          <w:pPr>
                            <w:pStyle w:val="a3"/>
                            <w:ind w:leftChars="150" w:left="315" w:rightChars="150" w:right="31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78CB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22.35pt;margin-top:0;width:73.5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" filled="f" stroked="f" strokeweight=".5pt">
              <v:textbox style="mso-fit-shape-to-text:t" inset="0,0,0,0">
                <w:txbxContent>
                  <w:p w:rsidR="00476EF9" w:rsidRDefault="002D01D8">
                    <w:pPr>
                      <w:pStyle w:val="a3"/>
                      <w:ind w:leftChars="150" w:left="315" w:rightChars="150" w:right="31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B78CB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95" w:rsidRDefault="00D81B95">
      <w:r>
        <w:separator/>
      </w:r>
    </w:p>
  </w:footnote>
  <w:footnote w:type="continuationSeparator" w:id="0">
    <w:p w:rsidR="00D81B95" w:rsidRDefault="00D8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88"/>
    <w:rsid w:val="00185588"/>
    <w:rsid w:val="002D01D8"/>
    <w:rsid w:val="005A3CE8"/>
    <w:rsid w:val="0061283A"/>
    <w:rsid w:val="008B0B51"/>
    <w:rsid w:val="00CB78CB"/>
    <w:rsid w:val="00D77E98"/>
    <w:rsid w:val="00D81B95"/>
    <w:rsid w:val="00E117BC"/>
    <w:rsid w:val="00F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B2BCB-519B-425A-A20D-E037450E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55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85588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uiPriority w:val="99"/>
    <w:semiHidden/>
    <w:unhideWhenUsed/>
    <w:rsid w:val="001855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D7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7E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</Words>
  <Characters>806</Characters>
  <Application>Microsoft Office Word</Application>
  <DocSecurity>0</DocSecurity>
  <Lines>6</Lines>
  <Paragraphs>1</Paragraphs>
  <ScaleCrop>false</ScaleCrop>
  <Company>xitongtiandi.net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苏州宿迁工业园区A岗</cp:lastModifiedBy>
  <cp:revision>5</cp:revision>
  <dcterms:created xsi:type="dcterms:W3CDTF">2022-01-17T09:08:00Z</dcterms:created>
  <dcterms:modified xsi:type="dcterms:W3CDTF">2022-01-17T09:14:00Z</dcterms:modified>
</cp:coreProperties>
</file>